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DED" w:rsidRDefault="009E2DED" w:rsidP="009E2D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ATA DA </w:t>
      </w:r>
      <w:r>
        <w:rPr>
          <w:rFonts w:ascii="Arial" w:hAnsi="Arial" w:cs="Arial"/>
        </w:rPr>
        <w:t>TERCEIRA</w:t>
      </w:r>
      <w:r>
        <w:rPr>
          <w:rFonts w:ascii="Arial" w:hAnsi="Arial" w:cs="Arial"/>
        </w:rPr>
        <w:t xml:space="preserve"> SESSÃO EXTRAORDINÁRIA DO PRIMEIRO ANO LEGISLATIVO DA DÉCIMA QUARTA LEGISLATURA DA CÂMARA MUNICIPAL DE SANTA LUZIA DO NORTE.</w:t>
      </w:r>
    </w:p>
    <w:p w:rsidR="00A92C2E" w:rsidRPr="00A92C2E" w:rsidRDefault="009E2DED" w:rsidP="00A92C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 </w:t>
      </w:r>
      <w:r>
        <w:rPr>
          <w:rFonts w:ascii="Arial" w:hAnsi="Arial" w:cs="Arial"/>
        </w:rPr>
        <w:t>TRIGÉSSIMO PRIMEIRO</w:t>
      </w:r>
      <w:r>
        <w:rPr>
          <w:rFonts w:ascii="Arial" w:hAnsi="Arial" w:cs="Arial"/>
        </w:rPr>
        <w:t xml:space="preserve"> DIA DO MÊS DE </w:t>
      </w:r>
      <w:r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DO ANO DE DOIS MIL E VINTE E UM, NESTA CIDADE DE SANTA LUZIA DO NORTE, ESTADO DE ALAGOAS, A RUA ESTEVÃO PROTOMÁRTIR DE BRITO Nº 39, NO EDIFÍCIO CÔNEGO AMANDO DE GUSMÃO, SEDE DA CÂMARA MUNICIPAL, NO PLENÁRIO VEREADOR LUIZ OLIVEIRA BORGES, ÁS NOVE HORAS SOBE A PRESIDÊNCIA DO VEREADOR EDSON CICERO ALBINO, SECRETÁRIADO PELOS VEREADORES ADELMO CABRAL DA SILVA E GIVALDO CAMILO DA SILVA, RESPECTIVAMENTE PRIMEIRO E SEGUNDO SECRETÁRIO.</w:t>
      </w:r>
      <w:r>
        <w:rPr>
          <w:rFonts w:ascii="Arial" w:hAnsi="Arial" w:cs="Arial"/>
        </w:rPr>
        <w:t xml:space="preserve"> </w:t>
      </w:r>
      <w:r w:rsidRPr="006E0764">
        <w:rPr>
          <w:rFonts w:ascii="Arial" w:hAnsi="Arial" w:cs="Arial"/>
        </w:rPr>
        <w:t>REALIZADA A CHAMADA DOS VEREADORES VERI</w:t>
      </w:r>
      <w:r>
        <w:rPr>
          <w:rFonts w:ascii="Arial" w:hAnsi="Arial" w:cs="Arial"/>
        </w:rPr>
        <w:t>FICOU-SE A AUSÊNCIA DOS</w:t>
      </w:r>
      <w:r w:rsidRPr="006E0764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ES</w:t>
      </w:r>
      <w:r w:rsidRPr="006E07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LAUDEMIR BALBINO DOS SANTOS</w:t>
      </w:r>
      <w:r>
        <w:rPr>
          <w:rFonts w:ascii="Arial" w:hAnsi="Arial" w:cs="Arial"/>
        </w:rPr>
        <w:t xml:space="preserve"> E WERDLEY THIAGO SILVA AMARAL</w:t>
      </w:r>
      <w:r>
        <w:rPr>
          <w:rFonts w:ascii="Arial" w:hAnsi="Arial" w:cs="Arial"/>
        </w:rPr>
        <w:t>. EM SEGUIDA O PRESIDENTE FEZ A LEITURA DO EXPEDIENTE:</w:t>
      </w:r>
      <w:r w:rsidR="009B0B4A">
        <w:rPr>
          <w:rFonts w:ascii="Arial" w:hAnsi="Arial" w:cs="Arial"/>
        </w:rPr>
        <w:t xml:space="preserve"> </w:t>
      </w:r>
      <w:r w:rsidR="00FD0923" w:rsidRPr="00FD0923">
        <w:rPr>
          <w:rFonts w:ascii="Arial" w:hAnsi="Arial" w:cs="Arial"/>
        </w:rPr>
        <w:t xml:space="preserve">PROJETO DE LEI </w:t>
      </w:r>
      <w:r w:rsidR="0017424C">
        <w:rPr>
          <w:rFonts w:ascii="Arial" w:hAnsi="Arial" w:cs="Arial"/>
        </w:rPr>
        <w:t>Nº</w:t>
      </w:r>
      <w:r w:rsidR="00FD0923" w:rsidRPr="00FD0923">
        <w:rPr>
          <w:rFonts w:ascii="Arial" w:hAnsi="Arial" w:cs="Arial"/>
        </w:rPr>
        <w:t xml:space="preserve"> 23/2021 DE AUTORIA DO PODER EXECUTIVO</w:t>
      </w:r>
      <w:r w:rsidR="0017424C">
        <w:rPr>
          <w:rFonts w:ascii="Arial" w:hAnsi="Arial" w:cs="Arial"/>
        </w:rPr>
        <w:t xml:space="preserve"> QUE </w:t>
      </w:r>
      <w:r w:rsidR="00FD0923" w:rsidRPr="00FD0923">
        <w:rPr>
          <w:rFonts w:ascii="Arial" w:hAnsi="Arial" w:cs="Arial"/>
        </w:rPr>
        <w:t xml:space="preserve">REVOGA A LEI MUNICIPAL </w:t>
      </w:r>
      <w:r w:rsidR="0017424C">
        <w:rPr>
          <w:rFonts w:ascii="Arial" w:hAnsi="Arial" w:cs="Arial"/>
        </w:rPr>
        <w:t>Nº</w:t>
      </w:r>
      <w:r w:rsidR="00FD0923" w:rsidRPr="00FD0923">
        <w:rPr>
          <w:rFonts w:ascii="Arial" w:hAnsi="Arial" w:cs="Arial"/>
        </w:rPr>
        <w:t xml:space="preserve"> 387/2002 E ALTERA A TABELA DO IMPOSTO SOBRE SE</w:t>
      </w:r>
      <w:r w:rsidR="0017424C">
        <w:rPr>
          <w:rFonts w:ascii="Arial" w:hAnsi="Arial" w:cs="Arial"/>
        </w:rPr>
        <w:t>R</w:t>
      </w:r>
      <w:r w:rsidR="00FD0923" w:rsidRPr="00FD0923">
        <w:rPr>
          <w:rFonts w:ascii="Arial" w:hAnsi="Arial" w:cs="Arial"/>
        </w:rPr>
        <w:t xml:space="preserve">VIÇO DE QUALQUER NATUREZA E </w:t>
      </w:r>
      <w:r w:rsidR="00F6739A">
        <w:rPr>
          <w:rFonts w:ascii="Arial" w:hAnsi="Arial" w:cs="Arial"/>
        </w:rPr>
        <w:t>PROMOVE</w:t>
      </w:r>
      <w:r w:rsidR="00FD0923" w:rsidRPr="00FD0923">
        <w:rPr>
          <w:rFonts w:ascii="Arial" w:hAnsi="Arial" w:cs="Arial"/>
        </w:rPr>
        <w:t xml:space="preserve"> ALTERAÇÃO NA L</w:t>
      </w:r>
      <w:r w:rsidR="0017424C">
        <w:rPr>
          <w:rFonts w:ascii="Arial" w:hAnsi="Arial" w:cs="Arial"/>
        </w:rPr>
        <w:t xml:space="preserve">EI MUNICIPAL E CODIGO MUNICIPAL. </w:t>
      </w:r>
      <w:r w:rsidR="00F6739A">
        <w:rPr>
          <w:rFonts w:ascii="Arial" w:hAnsi="Arial" w:cs="Arial"/>
        </w:rPr>
        <w:t>EM DISCUSSÃO E SEGUNDA VOTAÇÃO FOI APROVADO</w:t>
      </w:r>
      <w:r w:rsidR="009B0B4A">
        <w:rPr>
          <w:rFonts w:ascii="Arial" w:hAnsi="Arial" w:cs="Arial"/>
        </w:rPr>
        <w:t xml:space="preserve">: </w:t>
      </w:r>
      <w:r w:rsidR="00FD0923" w:rsidRPr="00FD0923">
        <w:rPr>
          <w:rFonts w:ascii="Arial" w:hAnsi="Arial" w:cs="Arial"/>
        </w:rPr>
        <w:t xml:space="preserve">PROJETO DE LEI </w:t>
      </w:r>
      <w:r w:rsidR="0017424C">
        <w:rPr>
          <w:rFonts w:ascii="Arial" w:hAnsi="Arial" w:cs="Arial"/>
        </w:rPr>
        <w:t>Nº</w:t>
      </w:r>
      <w:r w:rsidR="00FD0923" w:rsidRPr="00FD0923">
        <w:rPr>
          <w:rFonts w:ascii="Arial" w:hAnsi="Arial" w:cs="Arial"/>
        </w:rPr>
        <w:t xml:space="preserve"> 24/2021 DE AUTORIA DO PODER EXECUTIVO QUE ALTERA A LEI</w:t>
      </w:r>
      <w:r w:rsidR="0017424C">
        <w:rPr>
          <w:rFonts w:ascii="Arial" w:hAnsi="Arial" w:cs="Arial"/>
        </w:rPr>
        <w:t xml:space="preserve"> </w:t>
      </w:r>
      <w:r w:rsidR="00D45876">
        <w:rPr>
          <w:rFonts w:ascii="Arial" w:hAnsi="Arial" w:cs="Arial"/>
        </w:rPr>
        <w:t xml:space="preserve">Nº </w:t>
      </w:r>
      <w:r w:rsidR="00D45876" w:rsidRPr="00FD0923">
        <w:rPr>
          <w:rFonts w:ascii="Arial" w:hAnsi="Arial" w:cs="Arial"/>
        </w:rPr>
        <w:t>640</w:t>
      </w:r>
      <w:r w:rsidR="00FD0923" w:rsidRPr="00FD0923">
        <w:rPr>
          <w:rFonts w:ascii="Arial" w:hAnsi="Arial" w:cs="Arial"/>
        </w:rPr>
        <w:t xml:space="preserve">/2020 QUE DISPÕES SOBRE O USO E PARCELAMENTO DO SOLO EM SANTA LUZIA DO </w:t>
      </w:r>
      <w:r w:rsidR="0017424C">
        <w:rPr>
          <w:rFonts w:ascii="Arial" w:hAnsi="Arial" w:cs="Arial"/>
        </w:rPr>
        <w:t xml:space="preserve">NORTE E DÁ OUTRAS PROVIDÊNCIAS. EM DISCUSSÃO E </w:t>
      </w:r>
      <w:r w:rsidR="00FD0923" w:rsidRPr="00FD0923">
        <w:rPr>
          <w:rFonts w:ascii="Arial" w:hAnsi="Arial" w:cs="Arial"/>
        </w:rPr>
        <w:t>SEGUNDA VOTAÇÃO</w:t>
      </w:r>
      <w:r w:rsidR="0017424C">
        <w:rPr>
          <w:rFonts w:ascii="Arial" w:hAnsi="Arial" w:cs="Arial"/>
        </w:rPr>
        <w:t xml:space="preserve"> FOI APROVADO:</w:t>
      </w:r>
      <w:r w:rsidR="00FD0923" w:rsidRPr="00FD0923">
        <w:rPr>
          <w:rFonts w:ascii="Arial" w:hAnsi="Arial" w:cs="Arial"/>
        </w:rPr>
        <w:t xml:space="preserve"> PROJETO DE LEI </w:t>
      </w:r>
      <w:r w:rsidR="009B0B4A">
        <w:rPr>
          <w:rFonts w:ascii="Arial" w:hAnsi="Arial" w:cs="Arial"/>
        </w:rPr>
        <w:t>Nº</w:t>
      </w:r>
      <w:r w:rsidR="00FD0923" w:rsidRPr="00FD0923">
        <w:rPr>
          <w:rFonts w:ascii="Arial" w:hAnsi="Arial" w:cs="Arial"/>
        </w:rPr>
        <w:t xml:space="preserve"> 25/2020</w:t>
      </w:r>
      <w:r w:rsidR="00F6739A">
        <w:rPr>
          <w:rFonts w:ascii="Arial" w:hAnsi="Arial" w:cs="Arial"/>
        </w:rPr>
        <w:t xml:space="preserve"> DE AUTORIA DO PODER EXECUTIVO</w:t>
      </w:r>
      <w:r w:rsidR="00FD0923" w:rsidRPr="00FD0923">
        <w:rPr>
          <w:rFonts w:ascii="Arial" w:hAnsi="Arial" w:cs="Arial"/>
        </w:rPr>
        <w:t xml:space="preserve"> QUE DISPÕEM </w:t>
      </w:r>
      <w:r w:rsidR="00F6739A">
        <w:rPr>
          <w:rFonts w:ascii="Arial" w:hAnsi="Arial" w:cs="Arial"/>
        </w:rPr>
        <w:t>CRIAR</w:t>
      </w:r>
      <w:r w:rsidR="00FD0923" w:rsidRPr="00FD0923">
        <w:rPr>
          <w:rFonts w:ascii="Arial" w:hAnsi="Arial" w:cs="Arial"/>
        </w:rPr>
        <w:t xml:space="preserve"> O CARGO DE ASSE</w:t>
      </w:r>
      <w:r w:rsidR="00F6739A">
        <w:rPr>
          <w:rFonts w:ascii="Arial" w:hAnsi="Arial" w:cs="Arial"/>
        </w:rPr>
        <w:t>S</w:t>
      </w:r>
      <w:r w:rsidR="00FD0923" w:rsidRPr="00FD0923">
        <w:rPr>
          <w:rFonts w:ascii="Arial" w:hAnsi="Arial" w:cs="Arial"/>
        </w:rPr>
        <w:t>SOR TEC</w:t>
      </w:r>
      <w:r w:rsidR="00F6739A">
        <w:rPr>
          <w:rFonts w:ascii="Arial" w:hAnsi="Arial" w:cs="Arial"/>
        </w:rPr>
        <w:t>NICO</w:t>
      </w:r>
      <w:r w:rsidR="00FD0923" w:rsidRPr="00FD0923">
        <w:rPr>
          <w:rFonts w:ascii="Arial" w:hAnsi="Arial" w:cs="Arial"/>
        </w:rPr>
        <w:t xml:space="preserve"> NA SEC</w:t>
      </w:r>
      <w:r w:rsidR="00F6739A">
        <w:rPr>
          <w:rFonts w:ascii="Arial" w:hAnsi="Arial" w:cs="Arial"/>
        </w:rPr>
        <w:t>RETARIA MUNICIAPAL DE AGRICULTURA E MEIO AMBIENTE</w:t>
      </w:r>
      <w:r w:rsidR="00FD0923" w:rsidRPr="00FD0923">
        <w:rPr>
          <w:rFonts w:ascii="Arial" w:hAnsi="Arial" w:cs="Arial"/>
        </w:rPr>
        <w:t xml:space="preserve"> </w:t>
      </w:r>
      <w:r w:rsidR="00F6739A" w:rsidRPr="00FD0923">
        <w:rPr>
          <w:rFonts w:ascii="Arial" w:hAnsi="Arial" w:cs="Arial"/>
        </w:rPr>
        <w:t>DE</w:t>
      </w:r>
      <w:r w:rsidR="00FD0923" w:rsidRPr="00FD0923">
        <w:rPr>
          <w:rFonts w:ascii="Arial" w:hAnsi="Arial" w:cs="Arial"/>
        </w:rPr>
        <w:t xml:space="preserve"> ARQUITETO</w:t>
      </w:r>
      <w:r w:rsidR="00F6739A">
        <w:rPr>
          <w:rFonts w:ascii="Arial" w:hAnsi="Arial" w:cs="Arial"/>
        </w:rPr>
        <w:t xml:space="preserve"> VINCULADO A VIGILÂNCIA SANITÁRIA MUNICIPAL E DÁ OUTRAS PROVIDDÊNCIAS. EM DISCUSSÃO E SEGUNDA </w:t>
      </w:r>
      <w:r w:rsidR="00A92C2E">
        <w:rPr>
          <w:rFonts w:ascii="Arial" w:hAnsi="Arial" w:cs="Arial"/>
        </w:rPr>
        <w:t>VOTAÇÃO.</w:t>
      </w:r>
      <w:r w:rsidR="00FD0923" w:rsidRPr="00FD0923">
        <w:rPr>
          <w:rFonts w:ascii="Arial" w:hAnsi="Arial" w:cs="Arial"/>
        </w:rPr>
        <w:t xml:space="preserve"> EM SEGUIDA O PRESIDENTE FRANQUEOU A PALAVRA PARA OS VEREADORES TRAT</w:t>
      </w:r>
      <w:r w:rsidR="00A92C2E">
        <w:rPr>
          <w:rFonts w:ascii="Arial" w:hAnsi="Arial" w:cs="Arial"/>
        </w:rPr>
        <w:t>AREM SOBRE EXPLICAÇÕES PESSOAIS.</w:t>
      </w:r>
      <w:r w:rsidR="00FD0923" w:rsidRPr="00FD0923">
        <w:rPr>
          <w:rFonts w:ascii="Arial" w:hAnsi="Arial" w:cs="Arial"/>
        </w:rPr>
        <w:t xml:space="preserve"> NÃO </w:t>
      </w:r>
      <w:r w:rsidR="00D83842">
        <w:rPr>
          <w:rFonts w:ascii="Arial" w:hAnsi="Arial" w:cs="Arial"/>
        </w:rPr>
        <w:t>HAVENDO MAIS QUEM</w:t>
      </w:r>
      <w:r w:rsidR="00FD0923" w:rsidRPr="00FD0923">
        <w:rPr>
          <w:rFonts w:ascii="Arial" w:hAnsi="Arial" w:cs="Arial"/>
        </w:rPr>
        <w:t xml:space="preserve"> FIZESSE O USO DA PALAVRA O PRESIDENTE DEU POR ENCERRADA A </w:t>
      </w:r>
      <w:r w:rsidR="00A92C2E">
        <w:rPr>
          <w:rFonts w:ascii="Arial" w:hAnsi="Arial" w:cs="Arial"/>
        </w:rPr>
        <w:t>SESSÃO</w:t>
      </w:r>
      <w:r w:rsidR="00FD0923" w:rsidRPr="00FD0923">
        <w:rPr>
          <w:rFonts w:ascii="Arial" w:hAnsi="Arial" w:cs="Arial"/>
        </w:rPr>
        <w:t xml:space="preserve"> CONVIDANDO O SENHOR VEREADOR WERDLEY </w:t>
      </w:r>
      <w:r w:rsidR="00D83842">
        <w:rPr>
          <w:rFonts w:ascii="Arial" w:hAnsi="Arial" w:cs="Arial"/>
        </w:rPr>
        <w:t>THIAGO SILVA AMARAL</w:t>
      </w:r>
      <w:r w:rsidR="00FD0923" w:rsidRPr="00FD0923">
        <w:rPr>
          <w:rFonts w:ascii="Arial" w:hAnsi="Arial" w:cs="Arial"/>
        </w:rPr>
        <w:t xml:space="preserve"> PARA LER O TRECHO BÍBLICO NA PROXIMA SESSÃO ORDINÁRIA.</w:t>
      </w:r>
      <w:r w:rsidR="00D83842">
        <w:rPr>
          <w:rFonts w:ascii="Arial" w:hAnsi="Arial" w:cs="Arial"/>
        </w:rPr>
        <w:t xml:space="preserve"> </w:t>
      </w:r>
      <w:r w:rsidR="00A92C2E" w:rsidRPr="00A92C2E">
        <w:rPr>
          <w:rFonts w:ascii="Arial" w:hAnsi="Arial" w:cs="Arial"/>
        </w:rPr>
        <w:t xml:space="preserve">EU MARIANA PRADO DO NASCIMENTO MARCOLINO, ASSESSORA PARLAMENTAR DESIGNADA, LAVREI A SEGUINTE ATA QUE VAI ASSINADA PELO PRESIDENTE E O SECRETÁRIO. SALA DAS SESSÕES DA CÂMARA MUNICIPAL DE SANTA LUZIA DO NORTE. </w:t>
      </w:r>
      <w:r w:rsidR="00A92C2E">
        <w:rPr>
          <w:rFonts w:ascii="Arial" w:hAnsi="Arial" w:cs="Arial"/>
        </w:rPr>
        <w:t>TRINTA E UM DE</w:t>
      </w:r>
      <w:r w:rsidR="00A92C2E" w:rsidRPr="00A92C2E">
        <w:rPr>
          <w:rFonts w:ascii="Arial" w:hAnsi="Arial" w:cs="Arial"/>
        </w:rPr>
        <w:t xml:space="preserve"> </w:t>
      </w:r>
      <w:r w:rsidR="00A92C2E">
        <w:rPr>
          <w:rFonts w:ascii="Arial" w:hAnsi="Arial" w:cs="Arial"/>
        </w:rPr>
        <w:t>AGOSTO</w:t>
      </w:r>
      <w:r w:rsidR="00A92C2E" w:rsidRPr="00A92C2E">
        <w:rPr>
          <w:rFonts w:ascii="Arial" w:hAnsi="Arial" w:cs="Arial"/>
        </w:rPr>
        <w:t xml:space="preserve"> DE DOIS MIL E VINTE E </w:t>
      </w:r>
      <w:r w:rsidR="00A92C2E">
        <w:rPr>
          <w:rFonts w:ascii="Arial" w:hAnsi="Arial" w:cs="Arial"/>
        </w:rPr>
        <w:t>UM</w:t>
      </w:r>
      <w:bookmarkStart w:id="0" w:name="_GoBack"/>
      <w:bookmarkEnd w:id="0"/>
      <w:r w:rsidR="00A92C2E" w:rsidRPr="00A92C2E">
        <w:rPr>
          <w:rFonts w:ascii="Arial" w:hAnsi="Arial" w:cs="Arial"/>
        </w:rPr>
        <w:t>.</w:t>
      </w:r>
    </w:p>
    <w:p w:rsidR="00A92C2E" w:rsidRPr="00A92C2E" w:rsidRDefault="00A92C2E" w:rsidP="00A92C2E">
      <w:pPr>
        <w:spacing w:after="200" w:line="276" w:lineRule="auto"/>
        <w:jc w:val="both"/>
        <w:rPr>
          <w:rFonts w:ascii="Arial" w:hAnsi="Arial" w:cs="Arial"/>
        </w:rPr>
      </w:pPr>
    </w:p>
    <w:p w:rsidR="00A92C2E" w:rsidRPr="00A92C2E" w:rsidRDefault="00A92C2E" w:rsidP="00A92C2E">
      <w:pPr>
        <w:spacing w:after="200" w:line="276" w:lineRule="auto"/>
        <w:jc w:val="both"/>
        <w:rPr>
          <w:rFonts w:ascii="Arial" w:hAnsi="Arial" w:cs="Arial"/>
        </w:rPr>
      </w:pPr>
      <w:r w:rsidRPr="00A92C2E">
        <w:rPr>
          <w:rFonts w:ascii="Arial" w:hAnsi="Arial" w:cs="Arial"/>
        </w:rPr>
        <w:t>___________________________________________</w:t>
      </w:r>
    </w:p>
    <w:p w:rsidR="00A92C2E" w:rsidRPr="00A92C2E" w:rsidRDefault="00A92C2E" w:rsidP="00A92C2E">
      <w:pPr>
        <w:spacing w:after="200" w:line="276" w:lineRule="auto"/>
        <w:ind w:left="1416" w:firstLine="708"/>
        <w:jc w:val="both"/>
        <w:rPr>
          <w:rFonts w:ascii="Arial" w:hAnsi="Arial" w:cs="Arial"/>
        </w:rPr>
      </w:pPr>
      <w:r w:rsidRPr="00A92C2E">
        <w:rPr>
          <w:rFonts w:ascii="Arial" w:hAnsi="Arial" w:cs="Arial"/>
        </w:rPr>
        <w:t>PRESIDENTE</w:t>
      </w:r>
    </w:p>
    <w:p w:rsidR="00A92C2E" w:rsidRPr="00A92C2E" w:rsidRDefault="00A92C2E" w:rsidP="00A92C2E">
      <w:pPr>
        <w:spacing w:after="200" w:line="276" w:lineRule="auto"/>
        <w:jc w:val="both"/>
        <w:rPr>
          <w:rFonts w:ascii="Arial" w:hAnsi="Arial" w:cs="Arial"/>
        </w:rPr>
      </w:pPr>
    </w:p>
    <w:p w:rsidR="00A92C2E" w:rsidRPr="00A92C2E" w:rsidRDefault="00A92C2E" w:rsidP="00A92C2E">
      <w:pPr>
        <w:spacing w:after="200" w:line="276" w:lineRule="auto"/>
        <w:jc w:val="both"/>
        <w:rPr>
          <w:rFonts w:ascii="Arial" w:hAnsi="Arial" w:cs="Arial"/>
        </w:rPr>
      </w:pPr>
    </w:p>
    <w:p w:rsidR="00A92C2E" w:rsidRPr="00A92C2E" w:rsidRDefault="00A92C2E" w:rsidP="00A92C2E">
      <w:pPr>
        <w:spacing w:after="200" w:line="276" w:lineRule="auto"/>
        <w:jc w:val="both"/>
        <w:rPr>
          <w:rFonts w:ascii="Arial" w:hAnsi="Arial" w:cs="Arial"/>
        </w:rPr>
      </w:pPr>
      <w:r w:rsidRPr="00A92C2E">
        <w:rPr>
          <w:rFonts w:ascii="Arial" w:hAnsi="Arial" w:cs="Arial"/>
        </w:rPr>
        <w:t>__________________________________________</w:t>
      </w:r>
    </w:p>
    <w:p w:rsidR="00A92C2E" w:rsidRPr="00A92C2E" w:rsidRDefault="00A92C2E" w:rsidP="00A92C2E">
      <w:pPr>
        <w:spacing w:after="200" w:line="276" w:lineRule="auto"/>
        <w:ind w:left="1416" w:firstLine="708"/>
        <w:jc w:val="both"/>
        <w:rPr>
          <w:rFonts w:ascii="Arial" w:hAnsi="Arial" w:cs="Arial"/>
        </w:rPr>
      </w:pPr>
      <w:r w:rsidRPr="00A92C2E">
        <w:rPr>
          <w:rFonts w:ascii="Arial" w:hAnsi="Arial" w:cs="Arial"/>
        </w:rPr>
        <w:t>SECRETÁRIO</w:t>
      </w:r>
    </w:p>
    <w:p w:rsidR="00A92C2E" w:rsidRPr="00A92C2E" w:rsidRDefault="00A92C2E" w:rsidP="00A92C2E">
      <w:pPr>
        <w:spacing w:after="0" w:line="240" w:lineRule="auto"/>
        <w:jc w:val="both"/>
        <w:rPr>
          <w:rFonts w:ascii="Arial" w:hAnsi="Arial" w:cs="Arial"/>
        </w:rPr>
      </w:pPr>
    </w:p>
    <w:p w:rsidR="00A92C2E" w:rsidRPr="00A92C2E" w:rsidRDefault="00A92C2E" w:rsidP="00A92C2E">
      <w:pPr>
        <w:spacing w:after="200" w:line="276" w:lineRule="auto"/>
        <w:jc w:val="both"/>
      </w:pPr>
    </w:p>
    <w:p w:rsidR="00FD0923" w:rsidRPr="00FD0923" w:rsidRDefault="00FD0923" w:rsidP="00FD0923">
      <w:pPr>
        <w:jc w:val="both"/>
        <w:rPr>
          <w:rFonts w:ascii="Arial" w:hAnsi="Arial" w:cs="Arial"/>
        </w:rPr>
      </w:pPr>
    </w:p>
    <w:sectPr w:rsidR="00FD0923" w:rsidRPr="00FD09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923"/>
    <w:rsid w:val="0017424C"/>
    <w:rsid w:val="00576113"/>
    <w:rsid w:val="008C0D1E"/>
    <w:rsid w:val="009B0B4A"/>
    <w:rsid w:val="009E2DED"/>
    <w:rsid w:val="00A92C2E"/>
    <w:rsid w:val="00D45876"/>
    <w:rsid w:val="00D83842"/>
    <w:rsid w:val="00F6739A"/>
    <w:rsid w:val="00FD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4B49"/>
  <w15:chartTrackingRefBased/>
  <w15:docId w15:val="{B6B66D4D-72B1-4B13-9310-C1E3226A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2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6</cp:revision>
  <dcterms:created xsi:type="dcterms:W3CDTF">2022-07-11T16:18:00Z</dcterms:created>
  <dcterms:modified xsi:type="dcterms:W3CDTF">2022-07-11T16:40:00Z</dcterms:modified>
</cp:coreProperties>
</file>